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78E" w:rsidRDefault="008A278E" w:rsidP="00646233">
      <w:pPr>
        <w:pStyle w:val="ParagraphStyle"/>
        <w:keepNext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GoBack"/>
      <w:bookmarkEnd w:id="0"/>
    </w:p>
    <w:p w:rsidR="008A278E" w:rsidRDefault="008A278E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8A278E" w:rsidRDefault="008A278E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05FD1" w:rsidRDefault="00A05FD1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444C2">
        <w:rPr>
          <w:rFonts w:ascii="Times New Roman" w:hAnsi="Times New Roman" w:cs="Times New Roman"/>
          <w:b/>
          <w:bCs/>
          <w:caps/>
          <w:sz w:val="28"/>
          <w:szCs w:val="28"/>
        </w:rPr>
        <w:t>КАЛЕНДАРНО–тематическое планирование</w:t>
      </w:r>
      <w:r w:rsidR="008A278E">
        <w:rPr>
          <w:rFonts w:ascii="Times New Roman" w:hAnsi="Times New Roman" w:cs="Times New Roman"/>
          <w:b/>
          <w:bCs/>
          <w:caps/>
          <w:sz w:val="28"/>
          <w:szCs w:val="28"/>
        </w:rPr>
        <w:t>, математика, 1 класс (130 ч)</w:t>
      </w:r>
    </w:p>
    <w:p w:rsidR="008A278E" w:rsidRPr="00C444C2" w:rsidRDefault="008A278E" w:rsidP="00A05FD1">
      <w:pPr>
        <w:pStyle w:val="ParagraphStyle"/>
        <w:keepNext/>
        <w:jc w:val="center"/>
        <w:outlineLvl w:val="0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2018-2019 уч. год</w:t>
      </w:r>
    </w:p>
    <w:tbl>
      <w:tblPr>
        <w:tblStyle w:val="a4"/>
        <w:tblW w:w="14567" w:type="dxa"/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851"/>
        <w:gridCol w:w="2126"/>
        <w:gridCol w:w="4394"/>
        <w:gridCol w:w="1276"/>
        <w:gridCol w:w="1134"/>
      </w:tblGrid>
      <w:tr w:rsidR="0010106D" w:rsidRPr="00A05FD1" w:rsidTr="0010106D">
        <w:tc>
          <w:tcPr>
            <w:tcW w:w="959" w:type="dxa"/>
          </w:tcPr>
          <w:p w:rsidR="0010106D" w:rsidRPr="00C444C2" w:rsidRDefault="0010106D" w:rsidP="0038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4C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0106D" w:rsidRPr="00C444C2" w:rsidRDefault="0010106D" w:rsidP="0038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444C2">
              <w:rPr>
                <w:rFonts w:ascii="Times New Roman" w:hAnsi="Times New Roman" w:cs="Times New Roman"/>
                <w:b/>
                <w:sz w:val="24"/>
                <w:szCs w:val="24"/>
              </w:rPr>
              <w:t>п.п</w:t>
            </w:r>
            <w:proofErr w:type="spellEnd"/>
          </w:p>
        </w:tc>
        <w:tc>
          <w:tcPr>
            <w:tcW w:w="3827" w:type="dxa"/>
          </w:tcPr>
          <w:p w:rsidR="0010106D" w:rsidRPr="00C444C2" w:rsidRDefault="0010106D" w:rsidP="0038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4C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51" w:type="dxa"/>
          </w:tcPr>
          <w:p w:rsidR="0010106D" w:rsidRPr="00C444C2" w:rsidRDefault="0010106D" w:rsidP="0038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</w:tcPr>
          <w:p w:rsidR="0010106D" w:rsidRPr="00C444C2" w:rsidRDefault="0010106D" w:rsidP="003806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4C2">
              <w:rPr>
                <w:rFonts w:ascii="Times New Roman" w:hAnsi="Times New Roman" w:cs="Times New Roman"/>
                <w:b/>
                <w:sz w:val="24"/>
                <w:szCs w:val="24"/>
              </w:rPr>
              <w:t>Понятия</w:t>
            </w:r>
          </w:p>
        </w:tc>
        <w:tc>
          <w:tcPr>
            <w:tcW w:w="4394" w:type="dxa"/>
            <w:vAlign w:val="center"/>
          </w:tcPr>
          <w:p w:rsidR="0010106D" w:rsidRPr="00C444C2" w:rsidRDefault="0010106D" w:rsidP="003806E7">
            <w:pPr>
              <w:pStyle w:val="ParagraphStyle"/>
              <w:jc w:val="center"/>
              <w:rPr>
                <w:rFonts w:ascii="Times New Roman" w:hAnsi="Times New Roman" w:cs="Times New Roman"/>
                <w:b/>
              </w:rPr>
            </w:pPr>
            <w:r w:rsidRPr="00C444C2">
              <w:rPr>
                <w:rFonts w:ascii="Times New Roman" w:hAnsi="Times New Roman" w:cs="Times New Roman"/>
                <w:b/>
                <w:bCs/>
                <w:sz w:val="22"/>
              </w:rPr>
              <w:t>Планируемые результаты (предметные)</w:t>
            </w:r>
          </w:p>
        </w:tc>
        <w:tc>
          <w:tcPr>
            <w:tcW w:w="1276" w:type="dxa"/>
          </w:tcPr>
          <w:p w:rsidR="0010106D" w:rsidRPr="002B6E22" w:rsidRDefault="00101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E22">
              <w:rPr>
                <w:rFonts w:ascii="Times New Roman" w:hAnsi="Times New Roman" w:cs="Times New Roman"/>
                <w:b/>
                <w:sz w:val="24"/>
                <w:szCs w:val="24"/>
              </w:rPr>
              <w:t>Виды контроля</w:t>
            </w:r>
          </w:p>
        </w:tc>
        <w:tc>
          <w:tcPr>
            <w:tcW w:w="1134" w:type="dxa"/>
          </w:tcPr>
          <w:p w:rsidR="0010106D" w:rsidRPr="00C444C2" w:rsidRDefault="001010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44C2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CF315C" w:rsidRDefault="0010106D" w:rsidP="00EF4464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u w:val="single"/>
              </w:rPr>
            </w:pPr>
            <w:r w:rsidRPr="00CF315C">
              <w:rPr>
                <w:rFonts w:ascii="Times New Roman" w:hAnsi="Times New Roman" w:cs="Times New Roman"/>
                <w:b/>
                <w:bCs/>
                <w:i/>
                <w:color w:val="FF0000"/>
                <w:u w:val="single"/>
              </w:rPr>
              <w:t>1 четверть</w:t>
            </w:r>
          </w:p>
          <w:p w:rsidR="0010106D" w:rsidRDefault="0010106D" w:rsidP="003806E7">
            <w:pPr>
              <w:pStyle w:val="ParagraphStyle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E0320">
              <w:rPr>
                <w:rFonts w:ascii="Times New Roman" w:hAnsi="Times New Roman" w:cs="Times New Roman"/>
                <w:b/>
                <w:bCs/>
              </w:rPr>
              <w:t>Сравнение предметов и групп предметов. Пространственные и временные представления (8 ч)</w:t>
            </w:r>
            <w:r w:rsidRPr="0040638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10106D" w:rsidRPr="00A63A73" w:rsidRDefault="0010106D" w:rsidP="003806E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Счет предметов (с использованием количественных и порядковых числительных).</w:t>
            </w:r>
          </w:p>
          <w:p w:rsidR="0010106D" w:rsidRPr="009E0320" w:rsidRDefault="0010106D" w:rsidP="00E42A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A73">
              <w:rPr>
                <w:rFonts w:ascii="Times New Roman" w:hAnsi="Times New Roman" w:cs="Times New Roman"/>
              </w:rPr>
              <w:t>Учебник, с. 4–5(ч. 1)</w:t>
            </w:r>
          </w:p>
        </w:tc>
        <w:tc>
          <w:tcPr>
            <w:tcW w:w="851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Учебник, рабочая тетрадь, счёт предметов, предмет  математика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Узнают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об основных задачах курса. </w:t>
            </w:r>
          </w:p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пространстве и на листе бумаги (вверху, внизу, слева, справа);сравнивать предметы по различным признакам (цвет, форма, размер); вести счет предметов</w:t>
            </w:r>
          </w:p>
        </w:tc>
        <w:tc>
          <w:tcPr>
            <w:tcW w:w="1276" w:type="dxa"/>
          </w:tcPr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4740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Пространственные представления «вверху», «внизу», «справа», «слева». Учебник, с. 6–7.</w:t>
            </w:r>
          </w:p>
          <w:p w:rsidR="0010106D" w:rsidRPr="00A63A73" w:rsidRDefault="0010106D" w:rsidP="00C47407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Пространственные представления: «вверху», «внизу», «справа», «слева»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группы предметов, наблюдать, делать выводы, приводить примеры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E42AE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Пространственные представления «раньше», «позже», «сначала», «потом», «перед», «за», «между».</w:t>
            </w:r>
          </w:p>
          <w:p w:rsidR="0010106D" w:rsidRPr="00A63A73" w:rsidRDefault="0010106D" w:rsidP="00E42AE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8–9.</w:t>
            </w:r>
          </w:p>
          <w:p w:rsidR="0010106D" w:rsidRPr="00A63A73" w:rsidRDefault="0010106D" w:rsidP="00E42AE1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Пространственные отношения, сравнения «раньше»,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«позже», «сначала», «потом», «перед», «за»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ориентироваться в окружающем пространстве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Сравнение групп предметов. Отношения «столько же», «больше», «меньше».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10–11. 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«Больше», «меньше», «столько же» 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группы предметов, наблюдать, делать выводы, приводить примеры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Сравнивание групп предметов. «На сколько больше?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На сколько меньше?».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12–13. 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«Столько же», «больше на ...», «меньше на ...»</w:t>
            </w:r>
          </w:p>
        </w:tc>
        <w:tc>
          <w:tcPr>
            <w:tcW w:w="4394" w:type="dxa"/>
          </w:tcPr>
          <w:p w:rsidR="0010106D" w:rsidRPr="002973CD" w:rsidRDefault="0010106D" w:rsidP="00E42AE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сравнивать группы предметов «меньше – больше» и на сколько; наблюдать, проговаривать и делать выводы; приводить примеры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E42AE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Сравнивание групп предметов. «На сколько больше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(меньше)?».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Пространственные представления.</w:t>
            </w:r>
          </w:p>
          <w:p w:rsidR="0010106D" w:rsidRPr="00A63A73" w:rsidRDefault="0010106D" w:rsidP="00E42AE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14–15. </w:t>
            </w:r>
          </w:p>
          <w:p w:rsidR="0010106D" w:rsidRPr="00A63A73" w:rsidRDefault="0010106D" w:rsidP="00E42AE1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Уравнивание предметов, сравнение групп предметов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сравнивать и выяснять, на сколько в одной группе предметов больше или меньше, чем в другой; приводить примеры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знаний по теме «Сравнение предметов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групп предметов. Пространственные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и временные представления».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16–17.</w:t>
            </w:r>
          </w:p>
          <w:p w:rsidR="0010106D" w:rsidRPr="00A63A73" w:rsidRDefault="0010106D" w:rsidP="00872CB3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«Раньше», </w:t>
            </w:r>
          </w:p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«позже»,</w:t>
            </w:r>
          </w:p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«сначала», «потом», «перед», «за», «между», «столько же», «больше на …», «меньше на…»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уравнивать предметы; сравнивать группы предметов; применять усвоенные практические навыки</w:t>
            </w:r>
          </w:p>
        </w:tc>
        <w:tc>
          <w:tcPr>
            <w:tcW w:w="1276" w:type="dxa"/>
          </w:tcPr>
          <w:p w:rsidR="0010106D" w:rsidRDefault="0010106D">
            <w:r w:rsidRPr="008B13D3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по теме «Сравнение предметов и групп предметов. Пространственные и временные представления». 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18–20.</w:t>
            </w:r>
          </w:p>
          <w:p w:rsidR="0010106D" w:rsidRPr="00A63A73" w:rsidRDefault="0010106D" w:rsidP="00872CB3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«Раньше», </w:t>
            </w:r>
          </w:p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«позже»,</w:t>
            </w:r>
          </w:p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«сначала», «потом», «перед», «за», «между», «столько же», «больше на …», «меньше на…»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основные вопросы из пройденного материала</w:t>
            </w:r>
          </w:p>
        </w:tc>
        <w:tc>
          <w:tcPr>
            <w:tcW w:w="1276" w:type="dxa"/>
          </w:tcPr>
          <w:p w:rsidR="0010106D" w:rsidRDefault="0010106D">
            <w:r w:rsidRPr="00A63A73">
              <w:rPr>
                <w:rFonts w:ascii="Times New Roman" w:hAnsi="Times New Roman" w:cs="Times New Roman"/>
              </w:rPr>
              <w:t>Проверочная работа.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>
            <w:pPr>
              <w:rPr>
                <w:rFonts w:ascii="Times New Roman" w:hAnsi="Times New Roman" w:cs="Times New Roman"/>
                <w:b/>
                <w:bCs/>
              </w:rPr>
            </w:pPr>
            <w:r w:rsidRPr="00A63A73">
              <w:rPr>
                <w:rFonts w:ascii="Times New Roman" w:hAnsi="Times New Roman" w:cs="Times New Roman"/>
                <w:b/>
                <w:bCs/>
              </w:rPr>
              <w:t>Числа от 1 до 10  и число 0. Нумерация (28 ч)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Понятия «много», «один». </w:t>
            </w:r>
          </w:p>
          <w:p w:rsidR="0010106D" w:rsidRPr="00A63A73" w:rsidRDefault="0010106D" w:rsidP="00872CB3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Цифра 1. Письмо цифры 1.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22–23.</w:t>
            </w:r>
          </w:p>
          <w:p w:rsidR="0010106D" w:rsidRPr="00A63A73" w:rsidRDefault="0010106D" w:rsidP="00872CB3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Последовательность первых десяти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прямом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обратном порядке, начиная с любого числа. Цифра числа 1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цифру натурального числа 1; правильно соотносить цифру с числом предметов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Числа 1 и 2. Письмо цифры 2. 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24–25.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Цифра 2 натурального числа 2. Чтение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письмо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записывать, соотносить  цифру с числом  предметов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D75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Число 3. Письмо цифры 3.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 xml:space="preserve">с. 26–27. </w:t>
            </w:r>
          </w:p>
          <w:p w:rsidR="0010106D" w:rsidRPr="00A63A73" w:rsidRDefault="0010106D" w:rsidP="00872CB3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  <w:shd w:val="clear" w:color="auto" w:fill="FFFFFF"/>
              </w:rPr>
              <w:t>Р/т, с. 10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>
            <w:pPr>
              <w:rPr>
                <w:rFonts w:ascii="Times New Roman" w:hAnsi="Times New Roman" w:cs="Times New Roman"/>
              </w:rPr>
            </w:pPr>
            <w:r w:rsidRPr="002973CD">
              <w:rPr>
                <w:rFonts w:ascii="Times New Roman" w:hAnsi="Times New Roman" w:cs="Times New Roman"/>
                <w:shd w:val="clear" w:color="auto" w:fill="FFFFFF"/>
              </w:rPr>
              <w:t>Состав числа 3, цифра и число 3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называть и записывать цифру 3; считать различные объекты и устанавливать порядковый номер того или иного предмета при указанном порядке счёта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Числа 1, 2, 3. Знаки «+»,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«–», «=». «Прибавить», «вычесть»,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«получится».</w:t>
            </w:r>
          </w:p>
          <w:p w:rsidR="0010106D" w:rsidRPr="00A63A73" w:rsidRDefault="0010106D" w:rsidP="00872CB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28–29. </w:t>
            </w:r>
          </w:p>
          <w:p w:rsidR="0010106D" w:rsidRPr="00A63A73" w:rsidRDefault="0010106D" w:rsidP="00872CB3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10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Знаки «+», «–», «=». Применение знаков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конкретном примере. «Прибавить», «вычесть», «получится»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пользоваться математическими  терминами; записывать и читать примеры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 знаками «+», «–», «=»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Числа 3, 4. Письмо цифры 4. 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30–31.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Число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цифра 4, состав числа 4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читать печатные и письменные цифры; соотносить цифру и число предметов; называть и записывать цифру натурального числа 4; правильно соотносить цифру с числом предметов; уметь называть состав числа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Понятия «длиннее», «короче», «одинаковые по длине».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32–33.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«Длиннее», «короче», «одинаковые по длине». Сравнение отрезков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натуральные числа от 1 до 4; пользоваться математическими терминами; записывать и читать примеры со знаками «+», «–», «=»; уметь использовать новые математические понятия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Число 5. Письмо цифры 5.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34–35.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Цифра 5, соотнесение её с другими цифрами чисел, 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цифру натурального числа 5; правильно соотносить цифру с числом предметов; записывать результат сравнения используя соответствующие знаки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Состав числа 5 из двух слагаемых.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36–37.</w:t>
            </w:r>
          </w:p>
          <w:p w:rsidR="0010106D" w:rsidRPr="00A63A73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Состав числа, взаимосвязь чисел</w:t>
            </w:r>
          </w:p>
        </w:tc>
        <w:tc>
          <w:tcPr>
            <w:tcW w:w="4394" w:type="dxa"/>
          </w:tcPr>
          <w:p w:rsidR="0010106D" w:rsidRPr="002973CD" w:rsidRDefault="0010106D" w:rsidP="00DF6A9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слушать, запоминать, записывать, соотносить цифру с числом предметов; приводить примеры; сравнивать предметы по размерам; знать состав числа 5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Точка. Кривая линия. Прямая линия. Отрезок. Луч.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40–41.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Геометрические фигуры: точка, прямые, кривые линии, отрезки, лучи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состав числа 5 из двух слагаемых; сравнивать любые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два числа от 1 до 5; получать числа прибавлением 1 к предыдущему числу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10AA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Ломаная линия. Звено ломаной. Вершины.</w:t>
            </w:r>
          </w:p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42–43. </w:t>
            </w:r>
          </w:p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«Линия», «точка», «прямая», «отрезок»,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«луч»,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«ломаная, звено ломаной и вершина»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видеть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строить в тетради геометрические фигуры: точки, прямые, кривые, отрезки, ломаные, вершины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Числа от 1 до 5: получение, сравнение, запись, соотнесение числа и цифры.</w:t>
            </w:r>
          </w:p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44–45.</w:t>
            </w:r>
          </w:p>
          <w:p w:rsidR="0010106D" w:rsidRPr="00A63A73" w:rsidRDefault="0010106D" w:rsidP="009A45FA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17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«Линия», «точка»,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«прямая»,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«отрезок», «луч» – геометрические фигуры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состав числа от 2  до 5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из двух слагаемых; сравнивать  любые два числа; получать числа прибавлением 1 к предыдущему числу; различать геометрические фигуры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A45F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Знаки: «&gt;» (больше), «&lt;» (меньше),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«=» (равно).</w:t>
            </w:r>
          </w:p>
          <w:p w:rsidR="0010106D" w:rsidRPr="00A63A73" w:rsidRDefault="0010106D" w:rsidP="009A45FA">
            <w:pPr>
              <w:pStyle w:val="ParagraphStyle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46–47.</w:t>
            </w:r>
          </w:p>
          <w:p w:rsidR="0010106D" w:rsidRPr="00A63A73" w:rsidRDefault="0010106D" w:rsidP="009A45FA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18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Отношения «больше», «меньше», «равно»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пространственные отношения  «больше», «меньше», «равно»; сравнивать пары чисел; записывать и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Равенство. Неравенство.</w:t>
            </w:r>
          </w:p>
          <w:p w:rsidR="0010106D" w:rsidRPr="00A63A73" w:rsidRDefault="0010106D" w:rsidP="009A45FA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48–49.</w:t>
            </w:r>
          </w:p>
          <w:p w:rsidR="0010106D" w:rsidRPr="00A63A73" w:rsidRDefault="0010106D" w:rsidP="009A45FA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19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«Равенство», «неравенство»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 пары чисел; записывать и читать, используя математические термины; слушать учителя, одноклассников; делать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выводы о равенствах и неравенствах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Многоугольник.</w:t>
            </w:r>
          </w:p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с. 50–51.</w:t>
            </w:r>
          </w:p>
          <w:p w:rsidR="0010106D" w:rsidRPr="00A63A73" w:rsidRDefault="0010106D" w:rsidP="00122072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20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Геометрические фигуры: точка, прямые, кривые, отрезки, лучи, многоугольники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находить  и  распознавать геометрические фигуры; делать выводы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Числа 6, 7. Письмо цифры 6.</w:t>
            </w:r>
          </w:p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52–53.</w:t>
            </w:r>
          </w:p>
          <w:p w:rsidR="0010106D" w:rsidRPr="00A63A73" w:rsidRDefault="0010106D" w:rsidP="00122072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21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цифры 6 и 7. Получение путём прибавления по 1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результат сравнения чисел, используя соответствующие знаки; называть состав числа; сравнивать пары чисел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материала. Письмо цифры 7.</w:t>
            </w:r>
          </w:p>
          <w:p w:rsidR="0010106D" w:rsidRPr="00A63A73" w:rsidRDefault="0010106D" w:rsidP="00122072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</w:rPr>
              <w:br/>
              <w:t>с. 54–55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Числа 6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7. Состав чисел 6 и 7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цифру натурального числа 7; правильно соотносить цифру с числом предметов; записывать результат сравнения чисел, используя соответствующие знаки; называть состав числа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Числа 8, 9. Письмо цифры 8.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56–57.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Число 8. Состав числа и сравнение с предыдущими числами при счёте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цифрой натуральные числа от 1 до 8; располагать предметы по порядку: устанавливать первый и последний, следующий и предшествующий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(если они существуют)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материала. Письмо цифры 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58–59.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Число 9. Письмо цифры 9.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Сравнение с другими цифрами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последовательность чисел от 1 до 9; писать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цифру 9, устанавливать порядок при счёте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Число 10. Запись числа 10.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60–61.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Число 10. Получение числа 10 и его состав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цифрой натуральные числа от 1 до 10; располагать предметы по порядку, устанавливать первый и последний, следующий и предшествующий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(если они существуют); сравнивать числа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от 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до 10. Закрепление изученного материала.</w:t>
            </w:r>
          </w:p>
          <w:p w:rsidR="0010106D" w:rsidRPr="00A63A73" w:rsidRDefault="0010106D" w:rsidP="0012207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62–63.</w:t>
            </w:r>
          </w:p>
          <w:p w:rsidR="0010106D" w:rsidRPr="00A63A73" w:rsidRDefault="0010106D" w:rsidP="00122072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23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Состав чисел от 2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 10.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Понятия «число», «цифра»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и записывать цифрой натуральные числа от 1 до 10; сравнивать числа; называть состав числа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Сантиметр – единица измерения длины.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66–67.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Знакомятся с понятием </w:t>
            </w:r>
            <w:r w:rsidRPr="002973C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см.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Длина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числа первого десятка; называть состав чисел от 2 до 10; различать понятия «число», «цифра»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E1129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Увеличить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на ... Уменьшить на ...</w:t>
            </w:r>
          </w:p>
          <w:p w:rsidR="0010106D" w:rsidRPr="00A63A73" w:rsidRDefault="0010106D" w:rsidP="00E1129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68–69.</w:t>
            </w:r>
          </w:p>
          <w:p w:rsidR="0010106D" w:rsidRPr="00A63A73" w:rsidRDefault="0010106D" w:rsidP="00E11293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25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Знакомятся с понятиями «увеличить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...»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«уменьшить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на ...»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образовывать числа первого десятка прибавлением 1; измерять длину отрезков; сравнивать пары чисел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Число 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70–71.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Понятие числа 0. Сравнение 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примеры, используя знаки «+»,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«–», «=», образовывать числа; читать примеры; решать их, получать числа вычитанием 1 из числа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Сложение с нулём. Вычитание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нуля.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72–73.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вычитание с числом 0. Счёт предметов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и решать примеры на сложение и вычитание с числом 0; считать предметы и сравнивать их</w:t>
            </w:r>
          </w:p>
        </w:tc>
        <w:tc>
          <w:tcPr>
            <w:tcW w:w="1276" w:type="dxa"/>
          </w:tcPr>
          <w:p w:rsidR="0010106D" w:rsidRDefault="0010106D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2C11" w:rsidRPr="00F32C11" w:rsidRDefault="00F32C11" w:rsidP="00F32C11">
            <w:pPr>
              <w:jc w:val="center"/>
              <w:rPr>
                <w:rFonts w:ascii="Times New Roman" w:hAnsi="Times New Roman" w:cs="Times New Roman"/>
                <w:bCs/>
                <w:i/>
                <w:color w:val="FF0000"/>
                <w:u w:val="single"/>
              </w:rPr>
            </w:pPr>
            <w:r w:rsidRPr="00EF4464">
              <w:rPr>
                <w:rFonts w:ascii="Times New Roman" w:hAnsi="Times New Roman" w:cs="Times New Roman"/>
                <w:bCs/>
                <w:i/>
                <w:color w:val="FF0000"/>
                <w:u w:val="single"/>
              </w:rPr>
              <w:t>2 четверть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Сложение с нулём. Вычитание 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нуля.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72–73.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вычитание с числом 0. Счёт предметов</w:t>
            </w:r>
          </w:p>
        </w:tc>
        <w:tc>
          <w:tcPr>
            <w:tcW w:w="4394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записывать и решать примеры на сложение и вычитание с числом 0; считать предметы и сравнивать их</w:t>
            </w:r>
          </w:p>
        </w:tc>
        <w:tc>
          <w:tcPr>
            <w:tcW w:w="1276" w:type="dxa"/>
          </w:tcPr>
          <w:p w:rsidR="0010106D" w:rsidRDefault="0010106D" w:rsidP="004C16D8"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знаний по теме «Числа от 1 до 10 и число 0».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76–77.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Математические понятия </w:t>
            </w:r>
          </w:p>
        </w:tc>
        <w:tc>
          <w:tcPr>
            <w:tcW w:w="4394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предметы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разным признакам; образовывать числа первого десятка прибавлением 1; записывать и решать примеры на сложение и вычитание с числами от 0 до 10</w:t>
            </w:r>
          </w:p>
        </w:tc>
        <w:tc>
          <w:tcPr>
            <w:tcW w:w="1276" w:type="dxa"/>
          </w:tcPr>
          <w:p w:rsidR="0010106D" w:rsidRDefault="0010106D" w:rsidP="004C16D8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знаний по теме «Числа от 1 до 10 и число 0».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76–77.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Математические понятия </w:t>
            </w:r>
          </w:p>
        </w:tc>
        <w:tc>
          <w:tcPr>
            <w:tcW w:w="4394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предметы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разным признакам; образовывать числа первого десятка прибавлением 1; записывать и решать примеры на сложение и вычитание с числами от 0 до 10</w:t>
            </w:r>
          </w:p>
        </w:tc>
        <w:tc>
          <w:tcPr>
            <w:tcW w:w="1276" w:type="dxa"/>
          </w:tcPr>
          <w:p w:rsidR="0010106D" w:rsidRDefault="0010106D" w:rsidP="004C16D8">
            <w:r w:rsidRPr="0091760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материала. Учебник, с. 78.</w:t>
            </w:r>
          </w:p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Математические понятия </w:t>
            </w:r>
          </w:p>
        </w:tc>
        <w:tc>
          <w:tcPr>
            <w:tcW w:w="4394" w:type="dxa"/>
          </w:tcPr>
          <w:p w:rsidR="0010106D" w:rsidRPr="002973CD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Покажут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свои знания в решении задач  в одно действие на сложение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вычитание (на основе счёта предметов)</w:t>
            </w:r>
          </w:p>
        </w:tc>
        <w:tc>
          <w:tcPr>
            <w:tcW w:w="1276" w:type="dxa"/>
          </w:tcPr>
          <w:p w:rsidR="0010106D" w:rsidRDefault="0010106D" w:rsidP="004C16D8"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EF4464" w:rsidRDefault="00F32C11" w:rsidP="00EF4464">
            <w:pPr>
              <w:jc w:val="center"/>
              <w:rPr>
                <w:rFonts w:ascii="Times New Roman" w:hAnsi="Times New Roman" w:cs="Times New Roman"/>
                <w:bCs/>
                <w:i/>
                <w:color w:val="FF0000"/>
                <w:u w:val="single"/>
              </w:rPr>
            </w:pPr>
            <w:r>
              <w:rPr>
                <w:rFonts w:ascii="Times New Roman" w:hAnsi="Times New Roman" w:cs="Times New Roman"/>
                <w:bCs/>
                <w:i/>
                <w:color w:val="FF0000"/>
                <w:u w:val="single"/>
              </w:rPr>
              <w:t xml:space="preserve"> </w:t>
            </w:r>
          </w:p>
          <w:p w:rsidR="0010106D" w:rsidRPr="00A63A73" w:rsidRDefault="0010106D">
            <w:pPr>
              <w:rPr>
                <w:rFonts w:ascii="Times New Roman" w:hAnsi="Times New Roman" w:cs="Times New Roman"/>
                <w:b/>
                <w:bCs/>
              </w:rPr>
            </w:pPr>
            <w:r w:rsidRPr="00A63A73">
              <w:rPr>
                <w:rFonts w:ascii="Times New Roman" w:hAnsi="Times New Roman" w:cs="Times New Roman"/>
                <w:b/>
                <w:bCs/>
              </w:rPr>
              <w:t>Числа от 1 до 10. Сложение и вычитание  (48 ч)</w:t>
            </w:r>
          </w:p>
          <w:p w:rsidR="0010106D" w:rsidRPr="00A63A73" w:rsidRDefault="0010106D" w:rsidP="009E78B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Прибавить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вычесть 1. Знаки «+»,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«–», «=».</w:t>
            </w:r>
          </w:p>
          <w:p w:rsidR="0010106D" w:rsidRPr="00A63A73" w:rsidRDefault="0010106D" w:rsidP="009E78B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80–81. </w:t>
            </w:r>
          </w:p>
          <w:p w:rsidR="0010106D" w:rsidRPr="00A63A73" w:rsidRDefault="0010106D" w:rsidP="009E78B8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29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Следующее, предыдущее число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записывать примеры на сложение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вычитание одного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Прибавить и вычесть 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82–83.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«Плюс», «минус», «равно»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навыки прибавления и вычитания 1 к любому числу в пределах 10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D75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Прибавить и вычесть число 2.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84–85.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«Плюс», «минус», «равно»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арифметические действия с числами; пользоваться математическими терминами: «прибавить», «вычесть», «увеличить», «плюс», «минус»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Слагаемые. Сумма.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86–87.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термины: «слагаемое», «сумма», «прибавить», «вычесть», «увеличить», «плюс», «минус»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компоненты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сложения при чтении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Задача (условие, вопрос).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88–89.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Условие, вопрос,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решение, ответ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арифметические действия с числами, решать текстовые задачи арифметическим способом; приводить примеры; называть состав числа; называть и проговаривать компоненты сложения; запоминать структуру компонента текстовой задачи, выполнять её решение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Сопоставление задач на сложение и вычитание по одному рисунку.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с. 90–91.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Условие, вопрос,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решение, ответ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читать и слушать задачи; представлять ситуации, описанные в задаче; выделять условие задачи, её вопрос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Прибавить и вычесть число 2. Составление и заучивание таблиц.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92–93.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Р/т, с. 34 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Таблица сложения 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 прибавления и вычитания 2 к любому числу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пределах 10;приводить примеры на состав числа; составят, заучат таблицу сложения однозначных чисел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E78B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Присчитывание и отсчитывание по 2.</w:t>
            </w:r>
          </w:p>
          <w:p w:rsidR="0010106D" w:rsidRPr="00A63A73" w:rsidRDefault="0010106D" w:rsidP="009E78B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94–95. </w:t>
            </w:r>
          </w:p>
          <w:p w:rsidR="0010106D" w:rsidRPr="00A63A73" w:rsidRDefault="0010106D" w:rsidP="009E78B8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35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Математическая терминология: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«прибавить»,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«вычесть», «увеличить», «плюс», «минус», «</w:t>
            </w: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слага-емое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«сумма»</w:t>
            </w:r>
          </w:p>
        </w:tc>
        <w:tc>
          <w:tcPr>
            <w:tcW w:w="4394" w:type="dxa"/>
          </w:tcPr>
          <w:p w:rsidR="0010106D" w:rsidRPr="002973CD" w:rsidRDefault="0010106D" w:rsidP="00D75B7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текстовые задачи арифметическим способом; считать предметы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Задачи на увеличение (уменьшение) числа на несколько единиц (с од-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ним множеством предметов).</w:t>
            </w:r>
          </w:p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96–97. </w:t>
            </w:r>
          </w:p>
          <w:p w:rsidR="0010106D" w:rsidRPr="00A63A73" w:rsidRDefault="0010106D" w:rsidP="00917A37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36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Отношения «больше на…», «меньше на…»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слушать, запоминать, записывать, запоминать структуру компонента текстовой задачи; выполнять её решение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4500A1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</w:t>
            </w:r>
          </w:p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100–101. </w:t>
            </w:r>
          </w:p>
          <w:p w:rsidR="0010106D" w:rsidRPr="00A63A73" w:rsidRDefault="0010106D" w:rsidP="00917A37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37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Решение 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и запись примеров с использованием </w:t>
            </w:r>
          </w:p>
          <w:p w:rsidR="0010106D" w:rsidRPr="002973CD" w:rsidRDefault="0010106D" w:rsidP="00D75B7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математических  знаков. Текстовые задачи</w:t>
            </w:r>
          </w:p>
        </w:tc>
        <w:tc>
          <w:tcPr>
            <w:tcW w:w="4394" w:type="dxa"/>
          </w:tcPr>
          <w:p w:rsidR="0010106D" w:rsidRPr="002973CD" w:rsidRDefault="0010106D" w:rsidP="00D75B7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обобщать и систематизировать знания, выполнять решение задач арифметическим способом</w:t>
            </w:r>
          </w:p>
        </w:tc>
        <w:tc>
          <w:tcPr>
            <w:tcW w:w="1276" w:type="dxa"/>
          </w:tcPr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A73">
              <w:rPr>
                <w:rFonts w:ascii="Times New Roman" w:hAnsi="Times New Roman" w:cs="Times New Roman"/>
              </w:rPr>
              <w:t>Проверка знаний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Прибавить и вычесть число 3. Приёмы вычислений.</w:t>
            </w:r>
          </w:p>
          <w:p w:rsidR="0010106D" w:rsidRPr="00A63A73" w:rsidRDefault="0010106D" w:rsidP="00917A37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104–105. </w:t>
            </w:r>
          </w:p>
          <w:p w:rsidR="0010106D" w:rsidRPr="00A63A73" w:rsidRDefault="0010106D" w:rsidP="00917A37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38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Прибавления числа по частям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 вычитания на основе знания соответствующего 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прибавлять и вычитать число 3 по частям; читать примеры, используя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математические термины; записывать примеры; выполнять решение задач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 изученного материала. Решение текстовых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106–107.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Таблица сложения однозначных чисел. Решение задач.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Состав чисел от 3 до 10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вычисления вида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 + 3,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 – 3; читать примеры, используя математические термины; записывать примеры; выполнять решение задач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по теме «Прибавить и вычесть 3». Решение текстовых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108–109.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Таблица сложения однозначных чисел. Решение задач 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навыки прибавления  и вычитания 3 к любому числу в пределах 10;выполнять решение задач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Прибавить и вычесть число 3. Составление и заучивание таблицы.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110–111.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Таблица сложения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вычитания числа 3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навыки прибавления  и вычитания 3 к любому числу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пределах 10; читать примеры, используя математические термины; записывать примеры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D75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Сложение и соответствующие случаи состава чисел.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с. 112–113.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Последовательность натуральных чисел от 2 до 10. Название компонентов и результата действия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представлять числа в пределах 10 в виде суммы двух слагаемых, одно из которых равно 1, 2 и 3; заучат таблицу сложения однозначных чисел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114–115.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термины: «задача», «условие», «решение», «вопрос», «ответ»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задачи арифметическим способом; вспоминать структуру текстовой задачи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 по теме «Прибавить и вычесть число 3».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116–117.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Арифметические действия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с числами. Таблица сложения однозначных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решать текстовые задачи арифметическим способом; выполнять вычисления вида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 + 3,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 – 3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120–121.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Р/т, с. 44–45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Последовательность натуральных чисел от 2 до 10.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Название компонентов и результата действия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задачи арифметическим способом; вспоминать структуру текстовой задачи</w:t>
            </w:r>
          </w:p>
        </w:tc>
        <w:tc>
          <w:tcPr>
            <w:tcW w:w="1276" w:type="dxa"/>
          </w:tcPr>
          <w:p w:rsidR="0010106D" w:rsidRDefault="0010106D">
            <w:r w:rsidRPr="00E738C8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изученного материала. 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122–123.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46–47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Теоретический материал по теме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слушать, запоминать, записывать  структуру текстовой задачи; выполнять её решение арифметическим способом</w:t>
            </w:r>
          </w:p>
        </w:tc>
        <w:tc>
          <w:tcPr>
            <w:tcW w:w="1276" w:type="dxa"/>
          </w:tcPr>
          <w:p w:rsidR="0010106D" w:rsidRPr="00A63A73" w:rsidRDefault="0010106D" w:rsidP="002B6E22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Проверка знаний.</w:t>
            </w:r>
          </w:p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Обобщение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изученного материала по теме «Сложение и вычитание»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124–125.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Весь теоретический материал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пройденной теме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применять усвоенный материал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материала. Прибавить и вычесть 1, 2, 3.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4–5 (ч. 2).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 (ч. 2)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Арифметические действия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числами. Решение текстовых задач 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арифметические действия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с числами, решать текстовые задачи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Задачи на увеличение числа на несколько единиц (с двумя множествами предметов).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6. Р/т, с. 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«Увеличить на…», «уменьшить на…»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припоминать состав чисел от 2 до 10; приводить примеры; читать, используя математические термины; записывать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тетрадь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Задачи на уменьшение числа на несколько единиц.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7.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Математическая терминология: «прибавить»,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«вычесть», «увели- </w:t>
            </w: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чить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», «плюс», «минус», «слагаемое»,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«сумма»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слушать, запоминать, решать задачи арифметическим способом; читать, используя математические термины; проговаривать компоненты сложения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Прибавить и вычесть 4. Приёмы вычислений.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8. Р/т, с. 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Математическая терминология: «прибавить»,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«вычесть», «увеличить», «плюс», «минус», «слагаемое»,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«сумма»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решение задач арифметическим способом; решать примеры; считать, прибавляя и вычитая число 4 по частям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9.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5–6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Отношения «больше на …», «меньше на …»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припоминать структуру текстовой задачи; выполнять её решение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B80DB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Задачи на разностное сравнение чисел.</w:t>
            </w:r>
          </w:p>
          <w:p w:rsidR="0010106D" w:rsidRPr="00A63A73" w:rsidRDefault="0010106D" w:rsidP="00B80DB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10. </w:t>
            </w:r>
          </w:p>
          <w:p w:rsidR="0010106D" w:rsidRPr="00A63A73" w:rsidRDefault="0010106D" w:rsidP="00B80DB4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Сравнение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 опорой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 порядок следования чисел при счёте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текстовые задачи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11.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Сравнение числа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слушать, запоминать, записывать, припоминать структуру текстовой задачи, выполнять её решение арифметическим способом, сравнивать пары чисел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Прибавить и вычесть 4.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Сопоставление и заучивание таблицы.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12.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Таблица сложения однозначных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таблицу сложения с числом четыре; прибавлять (вычитать) числа по частям, по линейке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10AAD" w:rsidRPr="00E906A1" w:rsidRDefault="00910AAD" w:rsidP="00910AAD">
            <w:pPr>
              <w:pStyle w:val="ParagraphStyle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2"/>
                <w:szCs w:val="22"/>
                <w:u w:val="single"/>
              </w:rPr>
            </w:pPr>
            <w:r w:rsidRPr="00E906A1">
              <w:rPr>
                <w:rFonts w:ascii="Times New Roman" w:hAnsi="Times New Roman" w:cs="Times New Roman"/>
                <w:b/>
                <w:i/>
                <w:color w:val="FF0000"/>
                <w:sz w:val="22"/>
                <w:szCs w:val="22"/>
                <w:u w:val="single"/>
              </w:rPr>
              <w:t>3 четверть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задач. Закрепление пройденного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материала.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13.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Таблица сложения однозначных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вычитать на основе знания соответствующего случая сложения; выполнять арифметические действия с числами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10AA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Перестановка слагаемых.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14.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Переместительное свойство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проговаривать, запоминать правила о переместительном свойстве сложения; читать и решать задачи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Перестановка слагаемых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и её применение для случаев  прибавления 5, 6, 7, 8, 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15.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Переместительное свойство сложения. Группировка слагаемых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пользоваться переместительным свойством сложения; приводить  примеры;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повторят состав чисел 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EF4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Составление таблицы вычитания и сложения 5, 6, 7, 8, 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с. 16.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и вычитание чисел, использование соответствующих терминов. Приёмы вычислений: прибавление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Составят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таблицу сложения для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 + 5, 6, 7, 8, 9; начнут работу по её запоминанию, продолжат работу над арифметическим способом решения задач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 w:rsidP="00EF44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пройденного  материала.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Состав чисел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в пределах 10.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17.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Последовательность натуральных чисел от 1 до 10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 прибавления и вычитания 1, 2 и 3 к любому числу в пределах 10, вести счёт чисел на уменьшение, увеличение, выполнять арифметические действия с числами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Состав числа 10. Решение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18–19.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Последовательность натуральных чисел от 1 до 10. Виды задач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навык прибавления и вычитания 1, 2, и 3 к любому числу в пределах 10, выполнять арифметические действия с </w:t>
            </w: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числами;повторят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 состав  чисел до 10</w:t>
            </w:r>
          </w:p>
        </w:tc>
        <w:tc>
          <w:tcPr>
            <w:tcW w:w="1276" w:type="dxa"/>
          </w:tcPr>
          <w:p w:rsidR="0010106D" w:rsidRDefault="0010106D">
            <w:r w:rsidRPr="0063596C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325CD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 изученного материала. 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22–23. </w:t>
            </w:r>
          </w:p>
          <w:p w:rsidR="0010106D" w:rsidRPr="00A63A73" w:rsidRDefault="0010106D" w:rsidP="00325CD3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Таблица сложения однозначных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состав чисел до 10, ведение счёта чисел на уменьшение, увеличение; выполнят арифметические действия с числами; решат задачи</w:t>
            </w:r>
          </w:p>
        </w:tc>
        <w:tc>
          <w:tcPr>
            <w:tcW w:w="1276" w:type="dxa"/>
          </w:tcPr>
          <w:p w:rsidR="0010106D" w:rsidRPr="00A63A73" w:rsidRDefault="0010106D" w:rsidP="004C16D8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Проверка знаний.</w:t>
            </w:r>
          </w:p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Связь между суммой и слагаемыми.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24–25.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Названия  компонентов и результата действия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компоненты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результат действия сложения; вычитать на основе знания соответствующих случаев сложения; доказывать связь между суммой и слагаемым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Связь между суммой и слагаемыми.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26–27.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Таблица сложения и вычитания однозначных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называть компоненты и результат действия сложения; вычитать на основе знания соответствующих случаев сложения; доказывать связь между суммой и слагаемым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28.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Задачи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на нахождение неизвестного слагаемого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текстовые задачи  на нахождение неизвестного слагаемого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Уменьшаемое, вычитаемое, разность.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29.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Использование этих терминов при чтении записей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проговаривать математические  термины; записывать примеры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Вычитание из чисел 6, 7. Состав чисел 6, 7.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Вычитание числа по частям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припоминать состав чисел 6, 7; приводить свои примеры и решать их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Вычитание из чисел 6, 7. Связь сложения и вычитания.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31.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Р/т, с. 18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Математические термины 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проговаривать названия компонентов при сложении и вычитании; записывать под диктовку примеры</w:t>
            </w:r>
          </w:p>
        </w:tc>
        <w:tc>
          <w:tcPr>
            <w:tcW w:w="1276" w:type="dxa"/>
          </w:tcPr>
          <w:p w:rsidR="0010106D" w:rsidRDefault="0010106D">
            <w:r w:rsidRPr="00CC11B4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Вычитание из чисел 8, 9.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32.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Вычитание числа по частям. Переместительное свойство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составлять примеры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на 8, 9; пользоваться переместительным свойством сложения; называть компоненты при вычитании</w:t>
            </w:r>
          </w:p>
        </w:tc>
        <w:tc>
          <w:tcPr>
            <w:tcW w:w="1276" w:type="dxa"/>
          </w:tcPr>
          <w:p w:rsidR="0010106D" w:rsidRDefault="0010106D">
            <w:r w:rsidRPr="0074373A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Вычитание из чисел 8, 9. Решение задач.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33.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19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Применение навыка прибавления и вычитания 1, 2, 3 к любому числу в пределах 10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проговаривать математические  термины; записывать, приводить примеры; анализировать; рассуждать при решении задач</w:t>
            </w:r>
          </w:p>
        </w:tc>
        <w:tc>
          <w:tcPr>
            <w:tcW w:w="1276" w:type="dxa"/>
          </w:tcPr>
          <w:p w:rsidR="0010106D" w:rsidRDefault="0010106D">
            <w:r w:rsidRPr="0074373A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Вычитание из числа 10.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34.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Вычитание числа по частям. Переместительное свойство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представлять числа в пределах 10 в виде суммы двух слагаемых, одно из которых равно 1, 2 и 3</w:t>
            </w:r>
          </w:p>
        </w:tc>
        <w:tc>
          <w:tcPr>
            <w:tcW w:w="1276" w:type="dxa"/>
          </w:tcPr>
          <w:p w:rsidR="0010106D" w:rsidRDefault="0010106D">
            <w:r w:rsidRPr="0074373A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35.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Вычитание на основе знания соответствующих случаев сложения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состав чисел до 10;выполнят арифметические действия с числами; решат задачи</w:t>
            </w:r>
          </w:p>
        </w:tc>
        <w:tc>
          <w:tcPr>
            <w:tcW w:w="1276" w:type="dxa"/>
          </w:tcPr>
          <w:p w:rsidR="0010106D" w:rsidRDefault="0010106D">
            <w:r w:rsidRPr="004823F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Килограмм.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36–37.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Зависимость между величинами. Понятие «килограмм» – единица измерения массы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Запомнят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единицу массы в кг; научатся решать и записывать задачи, рассуждать</w:t>
            </w:r>
          </w:p>
        </w:tc>
        <w:tc>
          <w:tcPr>
            <w:tcW w:w="1276" w:type="dxa"/>
          </w:tcPr>
          <w:p w:rsidR="0010106D" w:rsidRDefault="0010106D">
            <w:r w:rsidRPr="004823F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10106D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06D" w:rsidRPr="00EF4464" w:rsidRDefault="00910AAD" w:rsidP="00EF446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Литр.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38.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Единицы измерения вместимостей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Запомнят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единицу вместимости: литр. </w:t>
            </w: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решать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записывать задачи, рассуждать</w:t>
            </w:r>
          </w:p>
        </w:tc>
        <w:tc>
          <w:tcPr>
            <w:tcW w:w="1276" w:type="dxa"/>
          </w:tcPr>
          <w:p w:rsidR="0010106D" w:rsidRDefault="0010106D">
            <w:r w:rsidRPr="004823F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Закрепление материала по теме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«Сложение и вычитание чисел первого десятка».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39–41, 44.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Использование соответствующих терминов, отношения «больше на…», «меньше на…»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состав чисел до 10. Выполнят арифметические действия с числами. Решат и запишут задачи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>
            <w:pPr>
              <w:rPr>
                <w:rFonts w:ascii="Times New Roman" w:hAnsi="Times New Roman" w:cs="Times New Roman"/>
                <w:b/>
                <w:bCs/>
              </w:rPr>
            </w:pPr>
            <w:r w:rsidRPr="00A63A73">
              <w:rPr>
                <w:rFonts w:ascii="Times New Roman" w:hAnsi="Times New Roman" w:cs="Times New Roman"/>
                <w:b/>
                <w:bCs/>
              </w:rPr>
              <w:t>Числа от 11 до 20. Нумерация (16 ч)</w:t>
            </w:r>
          </w:p>
          <w:p w:rsidR="0010106D" w:rsidRPr="00A63A73" w:rsidRDefault="0010106D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Название и последовательность чисел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Названия, последовательность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натуральных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числа, опираясь на порядок </w:t>
            </w: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сле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дования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 счёте; проговаривать последовательность чисел от 10 до 20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  <w:p w:rsidR="0010106D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06D" w:rsidRPr="00EF4464" w:rsidRDefault="00910AA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Название и последовательность чисел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от 10 до 20.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с. 48–49. 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23–24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Названия,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последовательность натуральных чисел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сравнивать числа, опираясь на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порядок следования при счёте, выполнять арифметические действия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с числами; решать задачи; записывать; проговаривать последовательность чисел от 10 до 20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Образование чисел из одного десятка и нескольких единиц.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50.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Названия, последовательность натуральных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от 10 до 20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воспроизводить последовательность чисел от 1 до 20 в порядке возрастания и убывания; называть предыдущее и последующее числа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Дециметр.</w:t>
            </w:r>
          </w:p>
          <w:p w:rsidR="0010106D" w:rsidRPr="00A63A73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51. Р/т, с. 25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Понятие дециметра 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как новой единицы измерения длины</w:t>
            </w:r>
          </w:p>
        </w:tc>
        <w:tc>
          <w:tcPr>
            <w:tcW w:w="4394" w:type="dxa"/>
          </w:tcPr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устанавливать </w:t>
            </w: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соотноше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0106D" w:rsidRPr="002973CD" w:rsidRDefault="0010106D" w:rsidP="002A0F1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между единицами длины (см, </w:t>
            </w:r>
            <w:proofErr w:type="spellStart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дм</w:t>
            </w:r>
            <w:proofErr w:type="spellEnd"/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);применять знания нумерации при решении примеров вида 15 + 1, 16 – 1, 10 + 5, 12 – 10, 12 – 2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910AAD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Образование чисел из одного десятка и нескольких единиц.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52.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Названия, последовательность натуральных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от 10 до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записывать и читать примеры, используя  математические термины; вычислять, используя состав чисел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Чтение и запись чисел.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53.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Одиннадцать, двенадцать, тринадцать, четырнадцать, пятнадцать, шестнадцать семнадцать,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восемнадцать, девятнадцать, двадцать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математические термины; повторят состав числа, запись чисел второго десятка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Случаи сложения и вычитания, основанные на знании нумерации чисел.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56–57.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Порядок следования чисел при счёте, сравнение числа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математические термины; повторят состав числа, запись чисел второго десятка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  <w:p w:rsidR="0010106D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106D" w:rsidRPr="00593F23" w:rsidRDefault="00910AA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Подготовка к изучению таблицы сложения в пределах 20.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57.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29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Сложение и вычитание без перехода через десяток; разряды двузначных чисел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 воспроизводить последовательность чисел от 1 до 20 в порядке убывания и возрастания, применять термины «однозначное число» и «двузначное число»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Закрепление изученного материала по теме «Числа от 1 до 20».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Учебник, с. 58.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Р/т, с. 30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Сложение и вычитание без перехода через десяток</w:t>
            </w:r>
          </w:p>
        </w:tc>
        <w:tc>
          <w:tcPr>
            <w:tcW w:w="4394" w:type="dxa"/>
          </w:tcPr>
          <w:p w:rsidR="0010106D" w:rsidRPr="002973CD" w:rsidRDefault="0010106D" w:rsidP="00FD2F2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воспроизводить последовательность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>от 1 до 20 в порядке убывания и возрастания, применять термины «однозначное число» и «двузначное число»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D374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Закрепление изученного материала по теме «Числа от 1 до 20».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59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Сложение и вычитание. Текстовая задача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работать над ошибками; анализировать их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Повторение. Подготовка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к введению задач в два действия.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60.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Условие, вопрос, решение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ответ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анализировать задачу; сравнивать краткое условие со схематическим рисунком</w:t>
            </w:r>
          </w:p>
        </w:tc>
        <w:tc>
          <w:tcPr>
            <w:tcW w:w="1276" w:type="dxa"/>
          </w:tcPr>
          <w:p w:rsidR="0010106D" w:rsidRDefault="0010106D">
            <w:r w:rsidRPr="0020675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783AB9" w:rsidRDefault="0010106D" w:rsidP="002D374B">
            <w:pPr>
              <w:pStyle w:val="ParagraphStyle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  <w:r w:rsidRPr="00783AB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Контрольная работа № 1 за 3 четверть 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2D374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Числа от 1 до 20. Числа от 11 до 20. Сложение и вычитание без перехода через десяток</w:t>
            </w:r>
          </w:p>
        </w:tc>
        <w:tc>
          <w:tcPr>
            <w:tcW w:w="4394" w:type="dxa"/>
          </w:tcPr>
          <w:p w:rsidR="0010106D" w:rsidRPr="002973CD" w:rsidRDefault="0010106D" w:rsidP="004F373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применять знания и способы действий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измененных условиях</w:t>
            </w:r>
          </w:p>
        </w:tc>
        <w:tc>
          <w:tcPr>
            <w:tcW w:w="1276" w:type="dxa"/>
          </w:tcPr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10106D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61.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Способы решения задач в два действия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выделять структурные части текстовой задачи; выполнять её решение арифметическим способом; составлять краткую запись</w:t>
            </w:r>
          </w:p>
        </w:tc>
        <w:tc>
          <w:tcPr>
            <w:tcW w:w="1276" w:type="dxa"/>
          </w:tcPr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23F9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Ознакомление с задачей  в два действия.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62.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Способы решения задач в два действия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выделять структурные части текстовой задачи, выполнять её решение арифметическим способом; составлять краткую запись</w:t>
            </w:r>
          </w:p>
        </w:tc>
        <w:tc>
          <w:tcPr>
            <w:tcW w:w="1276" w:type="dxa"/>
          </w:tcPr>
          <w:p w:rsidR="0010106D" w:rsidRDefault="0010106D">
            <w:r w:rsidRPr="001C353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задач в два действия.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63.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Структура задачи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выполнять решение задачи арифметическим способом; составлять краткую запись; слушать, запоминать, записывать</w:t>
            </w:r>
          </w:p>
        </w:tc>
        <w:tc>
          <w:tcPr>
            <w:tcW w:w="1276" w:type="dxa"/>
          </w:tcPr>
          <w:p w:rsidR="0010106D" w:rsidRDefault="0010106D">
            <w:r w:rsidRPr="001C353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783AB9" w:rsidRDefault="0010106D" w:rsidP="002D374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83AB9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по теме «</w:t>
            </w:r>
            <w:r w:rsidRPr="00783AB9">
              <w:rPr>
                <w:rFonts w:ascii="Times New Roman" w:hAnsi="Times New Roman" w:cs="Times New Roman"/>
                <w:bCs/>
                <w:sz w:val="22"/>
                <w:szCs w:val="22"/>
              </w:rPr>
              <w:t>Числа от 11 до 20. Нумерация»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Нумерация чисел второго десятка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Покажут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знания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в решении простых задач, в построении ломаной линии, в решении примеров без перехода через десяток</w:t>
            </w:r>
          </w:p>
        </w:tc>
        <w:tc>
          <w:tcPr>
            <w:tcW w:w="1276" w:type="dxa"/>
          </w:tcPr>
          <w:p w:rsidR="0010106D" w:rsidRDefault="0010106D">
            <w:r w:rsidRPr="001C353D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>
            <w:pPr>
              <w:rPr>
                <w:rFonts w:ascii="Times New Roman" w:hAnsi="Times New Roman" w:cs="Times New Roman"/>
                <w:b/>
                <w:bCs/>
              </w:rPr>
            </w:pPr>
            <w:r w:rsidRPr="00A63A73">
              <w:rPr>
                <w:rFonts w:ascii="Times New Roman" w:hAnsi="Times New Roman" w:cs="Times New Roman"/>
                <w:b/>
                <w:bCs/>
              </w:rPr>
              <w:t>Сложение и вычитание (22 ч)</w:t>
            </w:r>
          </w:p>
          <w:p w:rsidR="0010106D" w:rsidRPr="00A63A73" w:rsidRDefault="0010106D" w:rsidP="00FD2F2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Общий приём сложения одно-</w:t>
            </w:r>
            <w:proofErr w:type="spellStart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значных</w:t>
            </w:r>
            <w:proofErr w:type="spellEnd"/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чисел с переходом через десяток.</w:t>
            </w:r>
          </w:p>
          <w:p w:rsidR="0010106D" w:rsidRPr="00A63A73" w:rsidRDefault="0010106D" w:rsidP="00FD2F2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с. 64–65.</w:t>
            </w:r>
          </w:p>
          <w:p w:rsidR="0010106D" w:rsidRPr="00A63A73" w:rsidRDefault="0010106D" w:rsidP="00FD2F2F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34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Сложение с переходом через десяток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читать, решать и записывать примеры; припоминать состав чисел; приводить примеры 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21.03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F32C11" w:rsidRPr="00CF315C" w:rsidRDefault="00F32C11" w:rsidP="00F32C11">
            <w:pPr>
              <w:jc w:val="center"/>
              <w:rPr>
                <w:rFonts w:ascii="Times New Roman" w:hAnsi="Times New Roman" w:cs="Times New Roman"/>
                <w:b/>
                <w:bCs/>
                <w:i/>
                <w:color w:val="FF0000"/>
                <w:u w:val="single"/>
              </w:rPr>
            </w:pPr>
            <w:r w:rsidRPr="00CF315C">
              <w:rPr>
                <w:rFonts w:ascii="Times New Roman" w:hAnsi="Times New Roman" w:cs="Times New Roman"/>
                <w:b/>
                <w:bCs/>
                <w:i/>
                <w:color w:val="FF0000"/>
                <w:u w:val="single"/>
              </w:rPr>
              <w:t>4 четверть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вида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 + 2,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 + 3.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66.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изученные приёмы вычислений при сложении однозначных чисел, сумма которых больше, чем 10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Сложение вида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 + 4.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Учебник, с. 67.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Р/т, с. 35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 xml:space="preserve"> запоминать состав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вида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 + 5.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68.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запоминать состав чисел с переходом через десяток; сравнивать,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вида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 + 6.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с. 69.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запоминать состав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вида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 + 7.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70.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запоминать состав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Сложение вида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 + 8,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 + 9.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71.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запоминать состав чисел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с переходом через десяток; сравнивать, читать, используя математические термины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Таблица сложения.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72.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Р/т, с. 38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использовать изученные приёмы вычислений при сложении и вычитании чисел второго десятка; решать текстовые задачи арифметическим способом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Решение текстовых задач, числовых выражений.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73.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38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Решение задач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 два действия 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решать задачи на основе знания таблицы сложения с переходом через десяток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«Сложение и вычитание»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с. 76–77.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39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Представлять числа в пределах 20 в виде суммы десятка и отдельных единиц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делать выводы, систематизировать знания; закрепят знания таблицы на сложение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783AB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 материала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по теме «Сложение и вычитание»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10106D" w:rsidRPr="00A63A73" w:rsidRDefault="0010106D" w:rsidP="00783AB9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78–79.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40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Математические термины при чтении чисел в пределах 20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Покажут свои знания по изученной теме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Приёмы вычитания с переходом через десяток.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с. 80–81.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41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вычитать число по частям; вспомнят таблицу сложения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связь чисел при сложении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вида 11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82.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рассуждать; вспомнят приём вычитания по частям; решат задачи и примеры, используя новый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F32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4A070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вида  12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4A070C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83.</w:t>
            </w:r>
          </w:p>
          <w:p w:rsidR="0010106D" w:rsidRPr="00A63A73" w:rsidRDefault="0010106D" w:rsidP="004A070C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42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рассуждать; вспомнят приём вычитания по частям; решат задачи, проговаривая пошаговые действия, используя но-</w:t>
            </w:r>
          </w:p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вида 13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84.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Научатся: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рассуждать; вспомнят приём вычитания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 вида 14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85.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43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рассуждать; вспомнят приём вычитания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B563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 вида 15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2B563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86.</w:t>
            </w:r>
          </w:p>
          <w:p w:rsidR="0010106D" w:rsidRPr="00A63A73" w:rsidRDefault="0010106D" w:rsidP="002B5631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44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рассуждать, вспомнят приём вычитания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частям, решат задачи , проговаривая пошаговые действия, используя</w:t>
            </w:r>
          </w:p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новый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910AA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вида 16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87.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44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рассуждать; вспомнят приём вычитания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Вычитание вида 17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,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18 –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.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88.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Научатся: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рассуждать; вспомнят приём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вычитания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частям; решат задачи, проговаривая пошаговые действия, используя новый приём вычислений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Табличное сложение и вычитание чисел.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89.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Р/т, с. 46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Покажут: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свои знания таблицы сложения и вычитания с переходом через десяток; умение решать задачи в новых условиях</w:t>
            </w:r>
          </w:p>
        </w:tc>
        <w:tc>
          <w:tcPr>
            <w:tcW w:w="1276" w:type="dxa"/>
          </w:tcPr>
          <w:p w:rsidR="0010106D" w:rsidRDefault="0010106D">
            <w:r w:rsidRPr="001453D7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B563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Закрепление знаний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по теме «Табличное сложение и вычитание».</w:t>
            </w:r>
          </w:p>
          <w:p w:rsidR="0010106D" w:rsidRPr="00A63A73" w:rsidRDefault="0010106D" w:rsidP="002B5631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92–93.</w:t>
            </w:r>
          </w:p>
          <w:p w:rsidR="0010106D" w:rsidRPr="00A63A73" w:rsidRDefault="0010106D" w:rsidP="002B5631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46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Покажут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свои знания по теме «Табличное сложение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и вычитание»</w:t>
            </w:r>
          </w:p>
        </w:tc>
        <w:tc>
          <w:tcPr>
            <w:tcW w:w="1276" w:type="dxa"/>
          </w:tcPr>
          <w:p w:rsidR="0010106D" w:rsidRDefault="0010106D">
            <w:r w:rsidRPr="00A9426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2973CD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Закрепление знаний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по теме «Табличное сложение и вычитание».</w:t>
            </w:r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</w:p>
          <w:p w:rsidR="0010106D" w:rsidRPr="00A63A73" w:rsidRDefault="0010106D" w:rsidP="002973CD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с. 94–95.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</w:rPr>
              <w:t>Р/т, с. 46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Приём вычитания числа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br/>
              <w:t>по частям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Научатся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правильно исправлять ошибки; анализировать допущенные ошибки</w:t>
            </w:r>
          </w:p>
        </w:tc>
        <w:tc>
          <w:tcPr>
            <w:tcW w:w="1276" w:type="dxa"/>
          </w:tcPr>
          <w:p w:rsidR="0010106D" w:rsidRDefault="0010106D">
            <w:r w:rsidRPr="00A9426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Итоговое повторение (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  <w:r w:rsidRPr="00A63A73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часов)</w:t>
            </w:r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</w:t>
            </w:r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материала по теме «Сложение и вычитание до 10»..</w:t>
            </w:r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100–101, 104, 106–107.</w:t>
            </w:r>
          </w:p>
          <w:p w:rsidR="0010106D" w:rsidRPr="00A63A73" w:rsidRDefault="0010106D" w:rsidP="00DC219B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47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Приёмы сложения и вычитания, нумерация чисел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пройденный материал по теме «Сложение и вычитание однозначных чисел», состав чисел до 10, решение простых арифметических задач</w:t>
            </w:r>
          </w:p>
        </w:tc>
        <w:tc>
          <w:tcPr>
            <w:tcW w:w="1276" w:type="dxa"/>
          </w:tcPr>
          <w:p w:rsidR="0010106D" w:rsidRDefault="0010106D">
            <w:r w:rsidRPr="00A9426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</w:t>
            </w:r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материала.</w:t>
            </w:r>
          </w:p>
          <w:p w:rsidR="0010106D" w:rsidRPr="00A63A73" w:rsidRDefault="0010106D" w:rsidP="00DC21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100–101, 104, 106–107.</w:t>
            </w:r>
          </w:p>
          <w:p w:rsidR="0010106D" w:rsidRPr="00A63A73" w:rsidRDefault="0010106D" w:rsidP="00DC219B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47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Приёмы сложения и вычитания, нумерация чисел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пройденный материал по теме «Сложение и вычитание однозначных чисел», состав чисел до 10, решение простых арифметических задач</w:t>
            </w:r>
          </w:p>
        </w:tc>
        <w:tc>
          <w:tcPr>
            <w:tcW w:w="1276" w:type="dxa"/>
          </w:tcPr>
          <w:p w:rsidR="0010106D" w:rsidRDefault="0010106D">
            <w:r w:rsidRPr="00A9426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5242B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</w:t>
            </w:r>
          </w:p>
          <w:p w:rsidR="0010106D" w:rsidRPr="00A63A73" w:rsidRDefault="0010106D" w:rsidP="005242B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материала по теме «Сложение и вычитание до 10».</w:t>
            </w:r>
          </w:p>
          <w:p w:rsidR="0010106D" w:rsidRPr="00A63A73" w:rsidRDefault="0010106D" w:rsidP="005242B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Учебник,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br/>
              <w:t>с. 102, 104, 106–107.</w:t>
            </w:r>
          </w:p>
          <w:p w:rsidR="0010106D" w:rsidRPr="00A63A73" w:rsidRDefault="0010106D" w:rsidP="005242BF">
            <w:pPr>
              <w:rPr>
                <w:rFonts w:ascii="Times New Roman" w:hAnsi="Times New Roman" w:cs="Times New Roman"/>
              </w:rPr>
            </w:pPr>
            <w:r w:rsidRPr="00A63A73">
              <w:rPr>
                <w:rFonts w:ascii="Times New Roman" w:hAnsi="Times New Roman" w:cs="Times New Roman"/>
              </w:rPr>
              <w:t>Р/т, с. 47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Однозначные числа, сравнение чисел, последовательность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пройденный материал по теме сложения и вычитания однозначных чисел, состав чисел до 10, решение простых арифметических задач, сравнение чисел первого десятка</w:t>
            </w:r>
          </w:p>
        </w:tc>
        <w:tc>
          <w:tcPr>
            <w:tcW w:w="1276" w:type="dxa"/>
          </w:tcPr>
          <w:p w:rsidR="0010106D" w:rsidRDefault="0010106D">
            <w:r w:rsidRPr="00A94260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CB7734" w:rsidRDefault="0010106D" w:rsidP="00CB7734">
            <w:pPr>
              <w:rPr>
                <w:rFonts w:ascii="Times New Roman" w:hAnsi="Times New Roman" w:cs="Times New Roman"/>
                <w:color w:val="FF0000"/>
              </w:rPr>
            </w:pPr>
            <w:r w:rsidRPr="00CB7734">
              <w:rPr>
                <w:rFonts w:ascii="Times New Roman" w:hAnsi="Times New Roman" w:cs="Times New Roman"/>
                <w:color w:val="FF0000"/>
              </w:rPr>
              <w:t xml:space="preserve">Итоговая контрольная работа № 2 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Однозначные числа, сравнение чисел, последовательность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пройденный материал по теме сложения и вычитания однозначных чисел, состав чисел до 10, решение простых арифметических задач, сравнение чисел первого десятка</w:t>
            </w:r>
          </w:p>
        </w:tc>
        <w:tc>
          <w:tcPr>
            <w:tcW w:w="1276" w:type="dxa"/>
          </w:tcPr>
          <w:p w:rsidR="0010106D" w:rsidRPr="00A05FD1" w:rsidRDefault="001010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Default="0010106D" w:rsidP="005242BF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материала   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по теме «Сложение и вычитание до 20».</w:t>
            </w:r>
          </w:p>
          <w:p w:rsidR="0010106D" w:rsidRPr="00A63A73" w:rsidRDefault="0010106D" w:rsidP="00CB773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103, 104, 106–107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Двузначные числа и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их последовательность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пройденный материал по теме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сложения и вычитания  двузначных чисел, состав чисел до 20, решение простых арифметических задач, сравнение чисел второго десятка</w:t>
            </w:r>
          </w:p>
        </w:tc>
        <w:tc>
          <w:tcPr>
            <w:tcW w:w="1276" w:type="dxa"/>
          </w:tcPr>
          <w:p w:rsidR="0010106D" w:rsidRDefault="0010106D">
            <w:r w:rsidRPr="000A38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910AA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Работа над ошибками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10106D" w:rsidRPr="00A63A73">
              <w:rPr>
                <w:rFonts w:ascii="Times New Roman" w:hAnsi="Times New Roman" w:cs="Times New Roman"/>
                <w:sz w:val="22"/>
                <w:szCs w:val="22"/>
              </w:rPr>
              <w:t>Закрепление изученного</w:t>
            </w:r>
          </w:p>
          <w:p w:rsidR="0010106D" w:rsidRDefault="0010106D" w:rsidP="00CB773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материала по теме «Сложение и вычитание до 20».</w:t>
            </w:r>
          </w:p>
          <w:p w:rsidR="0010106D" w:rsidRPr="00A63A73" w:rsidRDefault="0010106D" w:rsidP="00CB773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103, 104, 106–107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Двузначные числа и их последовательность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Повторят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 xml:space="preserve"> пройденный материал по теме сложения и вычитания  двузначных чисел, состав чисел до 20, решение простых арифметических задач, сравнение чисел второго десятка</w:t>
            </w:r>
          </w:p>
        </w:tc>
        <w:tc>
          <w:tcPr>
            <w:tcW w:w="1276" w:type="dxa"/>
          </w:tcPr>
          <w:p w:rsidR="0010106D" w:rsidRDefault="0010106D">
            <w:r w:rsidRPr="000A38A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10106D" w:rsidRPr="00A05FD1" w:rsidTr="0010106D">
        <w:tc>
          <w:tcPr>
            <w:tcW w:w="959" w:type="dxa"/>
          </w:tcPr>
          <w:p w:rsidR="00892D22" w:rsidRDefault="00892D22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10106D" w:rsidRPr="009E0320" w:rsidRDefault="0010106D" w:rsidP="009E0320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 xml:space="preserve">Закрепление материала  </w:t>
            </w:r>
          </w:p>
          <w:p w:rsidR="0010106D" w:rsidRPr="00A63A73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по теме «Решение задач в два действия».</w:t>
            </w:r>
          </w:p>
          <w:p w:rsidR="0010106D" w:rsidRPr="00A63A73" w:rsidRDefault="0010106D" w:rsidP="00CB7734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3A73">
              <w:rPr>
                <w:rFonts w:ascii="Times New Roman" w:hAnsi="Times New Roman" w:cs="Times New Roman"/>
                <w:sz w:val="22"/>
                <w:szCs w:val="22"/>
              </w:rPr>
              <w:t>Учебник, с. 105</w:t>
            </w:r>
          </w:p>
        </w:tc>
        <w:tc>
          <w:tcPr>
            <w:tcW w:w="851" w:type="dxa"/>
          </w:tcPr>
          <w:p w:rsidR="0010106D" w:rsidRDefault="0010106D">
            <w:r w:rsidRPr="006E4EA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Составные части задачи</w:t>
            </w:r>
          </w:p>
        </w:tc>
        <w:tc>
          <w:tcPr>
            <w:tcW w:w="4394" w:type="dxa"/>
          </w:tcPr>
          <w:p w:rsidR="0010106D" w:rsidRPr="002973CD" w:rsidRDefault="0010106D" w:rsidP="00C21C9B">
            <w:pPr>
              <w:pStyle w:val="ParagraphStyle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973C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Вспомнят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, как представить число в виде суммы разрядных слагаемых, решат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973CD">
              <w:rPr>
                <w:rFonts w:ascii="Times New Roman" w:hAnsi="Times New Roman" w:cs="Times New Roman"/>
                <w:sz w:val="22"/>
                <w:szCs w:val="22"/>
              </w:rPr>
              <w:t>задачи арифметическим способом, выполнят сложение и вычитание в пределах 20</w:t>
            </w:r>
          </w:p>
        </w:tc>
        <w:tc>
          <w:tcPr>
            <w:tcW w:w="1276" w:type="dxa"/>
          </w:tcPr>
          <w:p w:rsidR="0010106D" w:rsidRDefault="0010106D">
            <w:r w:rsidRPr="000A38AB">
              <w:rPr>
                <w:rFonts w:ascii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1134" w:type="dxa"/>
          </w:tcPr>
          <w:p w:rsidR="0010106D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10106D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92D22" w:rsidRPr="00A05FD1" w:rsidRDefault="00892D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</w:tr>
    </w:tbl>
    <w:p w:rsidR="00A05FD1" w:rsidRPr="00A05FD1" w:rsidRDefault="00A05FD1">
      <w:pPr>
        <w:rPr>
          <w:rFonts w:ascii="Times New Roman" w:hAnsi="Times New Roman" w:cs="Times New Roman"/>
          <w:sz w:val="24"/>
          <w:szCs w:val="24"/>
        </w:rPr>
      </w:pPr>
    </w:p>
    <w:sectPr w:rsidR="00A05FD1" w:rsidRPr="00A05FD1" w:rsidSect="00A05FD1">
      <w:pgSz w:w="16838" w:h="11906" w:orient="landscape" w:code="9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37A61"/>
    <w:multiLevelType w:val="hybridMultilevel"/>
    <w:tmpl w:val="8288FF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D9E3683"/>
    <w:multiLevelType w:val="hybridMultilevel"/>
    <w:tmpl w:val="0E5A0B3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6D13E10"/>
    <w:multiLevelType w:val="hybridMultilevel"/>
    <w:tmpl w:val="3C2CB2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7C52E1B"/>
    <w:multiLevelType w:val="hybridMultilevel"/>
    <w:tmpl w:val="E95E4F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DD128E3"/>
    <w:multiLevelType w:val="hybridMultilevel"/>
    <w:tmpl w:val="6A0CD3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evenAndOddHeaders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A05FD1"/>
    <w:rsid w:val="0002474D"/>
    <w:rsid w:val="000346E1"/>
    <w:rsid w:val="0005398A"/>
    <w:rsid w:val="000611C9"/>
    <w:rsid w:val="000C393B"/>
    <w:rsid w:val="000C45F1"/>
    <w:rsid w:val="00101049"/>
    <w:rsid w:val="0010106D"/>
    <w:rsid w:val="00122072"/>
    <w:rsid w:val="002661DE"/>
    <w:rsid w:val="00283C04"/>
    <w:rsid w:val="002973CD"/>
    <w:rsid w:val="002A0F1D"/>
    <w:rsid w:val="002B5631"/>
    <w:rsid w:val="002B6E22"/>
    <w:rsid w:val="002D374B"/>
    <w:rsid w:val="00325CD3"/>
    <w:rsid w:val="003806E7"/>
    <w:rsid w:val="003E7480"/>
    <w:rsid w:val="00426350"/>
    <w:rsid w:val="004A070C"/>
    <w:rsid w:val="004C16D8"/>
    <w:rsid w:val="004E3B6C"/>
    <w:rsid w:val="004F373F"/>
    <w:rsid w:val="00524037"/>
    <w:rsid w:val="005242BF"/>
    <w:rsid w:val="00593F23"/>
    <w:rsid w:val="005B4FBB"/>
    <w:rsid w:val="00646233"/>
    <w:rsid w:val="00783AB9"/>
    <w:rsid w:val="007F32AE"/>
    <w:rsid w:val="007F4FCB"/>
    <w:rsid w:val="00804F4B"/>
    <w:rsid w:val="00833814"/>
    <w:rsid w:val="00872CB3"/>
    <w:rsid w:val="00892D22"/>
    <w:rsid w:val="008A278E"/>
    <w:rsid w:val="008E19A0"/>
    <w:rsid w:val="00910AAD"/>
    <w:rsid w:val="00915F6C"/>
    <w:rsid w:val="00917A37"/>
    <w:rsid w:val="009445B7"/>
    <w:rsid w:val="00994FAA"/>
    <w:rsid w:val="009A45FA"/>
    <w:rsid w:val="009E0320"/>
    <w:rsid w:val="009E78B8"/>
    <w:rsid w:val="00A05FD1"/>
    <w:rsid w:val="00A63A73"/>
    <w:rsid w:val="00AC401B"/>
    <w:rsid w:val="00B067E3"/>
    <w:rsid w:val="00B80DB4"/>
    <w:rsid w:val="00BB7F43"/>
    <w:rsid w:val="00C21C9B"/>
    <w:rsid w:val="00C4190A"/>
    <w:rsid w:val="00C444C2"/>
    <w:rsid w:val="00C44E0D"/>
    <w:rsid w:val="00C47407"/>
    <w:rsid w:val="00C73F31"/>
    <w:rsid w:val="00CB7734"/>
    <w:rsid w:val="00CF315C"/>
    <w:rsid w:val="00D75B7C"/>
    <w:rsid w:val="00DB26CB"/>
    <w:rsid w:val="00DC219B"/>
    <w:rsid w:val="00DF6A97"/>
    <w:rsid w:val="00E11293"/>
    <w:rsid w:val="00E42AE1"/>
    <w:rsid w:val="00E906A1"/>
    <w:rsid w:val="00EA662F"/>
    <w:rsid w:val="00EF4464"/>
    <w:rsid w:val="00F157BB"/>
    <w:rsid w:val="00F32C11"/>
    <w:rsid w:val="00FD2D48"/>
    <w:rsid w:val="00FD2F2F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05F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34"/>
    <w:qFormat/>
    <w:rsid w:val="00A05FD1"/>
    <w:pPr>
      <w:ind w:left="720"/>
      <w:contextualSpacing/>
    </w:pPr>
  </w:style>
  <w:style w:type="table" w:styleId="a4">
    <w:name w:val="Table Grid"/>
    <w:basedOn w:val="a1"/>
    <w:rsid w:val="00A05F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ntered">
    <w:name w:val="Centered"/>
    <w:uiPriority w:val="99"/>
    <w:rsid w:val="00A05FD1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91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A99C6-D984-4E86-A053-B7EA5302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1024</TotalTime>
  <Pages>1</Pages>
  <Words>5258</Words>
  <Characters>29977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Admin</cp:lastModifiedBy>
  <cp:revision>18</cp:revision>
  <dcterms:created xsi:type="dcterms:W3CDTF">2016-07-20T07:03:00Z</dcterms:created>
  <dcterms:modified xsi:type="dcterms:W3CDTF">2018-09-03T08:37:00Z</dcterms:modified>
</cp:coreProperties>
</file>